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21" w:rsidRDefault="00E70A21">
      <w:r>
        <w:rPr>
          <w:noProof/>
        </w:rPr>
        <w:pict>
          <v:rect id="_x0000_s1028" style="position:absolute;margin-left:547.5pt;margin-top:13.5pt;width:198pt;height:68.25pt;z-index:251661312" filled="f" stroked="f">
            <v:textbox>
              <w:txbxContent>
                <w:p w:rsidR="00E35339" w:rsidRPr="00E35339" w:rsidRDefault="00E35339" w:rsidP="00E3533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E35339">
                    <w:rPr>
                      <w:rFonts w:ascii="Times New Roman" w:hAnsi="Times New Roman" w:cs="Times New Roman"/>
                      <w:b/>
                      <w:color w:val="002060"/>
                    </w:rPr>
                    <w:t>Муниципальное дошкольное образовательное учреждение «Детский сад №3 Золотая рыбка»</w:t>
                  </w:r>
                </w:p>
              </w:txbxContent>
            </v:textbox>
          </v:rect>
        </w:pict>
      </w:r>
      <w:r w:rsidR="004B44F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-219075</wp:posOffset>
            </wp:positionV>
            <wp:extent cx="10188316" cy="7048500"/>
            <wp:effectExtent l="19050" t="0" r="3434" b="0"/>
            <wp:wrapNone/>
            <wp:docPr id="1" name="Рисунок 1" descr="http://muz-ruk.ucoz.ru/_fr/3/7072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z-ruk.ucoz.ru/_fr/3/70720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124" cy="70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339" w:rsidRDefault="00E35339"/>
    <w:p w:rsidR="00E35339" w:rsidRDefault="00E35339"/>
    <w:p w:rsidR="00E35339" w:rsidRDefault="00E35339"/>
    <w:p w:rsidR="00E35339" w:rsidRDefault="00E35339"/>
    <w:p w:rsidR="00E35339" w:rsidRDefault="007466CB">
      <w:r>
        <w:rPr>
          <w:noProof/>
        </w:rPr>
        <w:pict>
          <v:rect id="_x0000_s1029" style="position:absolute;margin-left:303pt;margin-top:6.3pt;width:162pt;height:170.25pt;z-index:251662336" filled="f" stroked="f">
            <v:textbox>
              <w:txbxContent>
                <w:p w:rsidR="007466CB" w:rsidRDefault="007466CB" w:rsidP="00746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7466CB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Речь - удивительно сильное средство, </w:t>
                  </w:r>
                </w:p>
                <w:p w:rsidR="007466CB" w:rsidRPr="007466CB" w:rsidRDefault="007466CB" w:rsidP="00746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7466CB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но нужно иметь много ума, чтобы пользоваться им</w:t>
                  </w:r>
                </w:p>
                <w:p w:rsidR="007466CB" w:rsidRDefault="007466CB" w:rsidP="00746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7466CB" w:rsidRPr="007466CB" w:rsidRDefault="007466CB" w:rsidP="00746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7466C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C00000"/>
                      <w:sz w:val="28"/>
                      <w:szCs w:val="28"/>
                    </w:rPr>
                    <w:t>Гегель</w:t>
                  </w:r>
                </w:p>
                <w:p w:rsidR="00E35339" w:rsidRDefault="007466CB" w:rsidP="007466CB">
                  <w:r w:rsidRPr="007466CB">
                    <w:rPr>
                      <w:rFonts w:ascii="Verdana" w:eastAsia="Times New Roman" w:hAnsi="Verdana" w:cs="Times New Roman"/>
                      <w:color w:val="660000"/>
                      <w:sz w:val="18"/>
                      <w:szCs w:val="18"/>
                    </w:rPr>
                    <w:br/>
                  </w:r>
                </w:p>
              </w:txbxContent>
            </v:textbox>
          </v:rect>
        </w:pict>
      </w:r>
      <w:r w:rsidR="005309B7">
        <w:rPr>
          <w:noProof/>
        </w:rPr>
        <w:pict>
          <v:rect id="_x0000_s1026" style="position:absolute;margin-left:571.5pt;margin-top:10.05pt;width:161.25pt;height:111pt;z-index:251659264" filled="f" stroked="f">
            <v:textbox>
              <w:txbxContent>
                <w:p w:rsidR="005309B7" w:rsidRDefault="00E35339" w:rsidP="00E35339">
                  <w:pPr>
                    <w:tabs>
                      <w:tab w:val="left" w:pos="828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lang w:val="uk-UA"/>
                    </w:rPr>
                  </w:pPr>
                  <w:r w:rsidRPr="00E35339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lang w:val="uk-UA"/>
                    </w:rPr>
                    <w:t xml:space="preserve">КОПИЛКА </w:t>
                  </w:r>
                </w:p>
                <w:p w:rsidR="005309B7" w:rsidRDefault="00E35339" w:rsidP="00E35339">
                  <w:pPr>
                    <w:tabs>
                      <w:tab w:val="left" w:pos="828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lang w:val="uk-UA"/>
                    </w:rPr>
                  </w:pPr>
                  <w:r w:rsidRPr="00E35339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lang w:val="uk-UA"/>
                    </w:rPr>
                    <w:t xml:space="preserve">СОВЕТОВ ЛОГОПЕДА </w:t>
                  </w:r>
                </w:p>
                <w:p w:rsidR="00E35339" w:rsidRPr="00E35339" w:rsidRDefault="00E35339" w:rsidP="00E35339">
                  <w:pPr>
                    <w:tabs>
                      <w:tab w:val="left" w:pos="828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lang w:val="uk-UA"/>
                    </w:rPr>
                  </w:pPr>
                  <w:r w:rsidRPr="00E35339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lang w:val="uk-UA"/>
                    </w:rPr>
                    <w:t>ДЛЯ РОДИТЕЛЕЙ</w:t>
                  </w:r>
                </w:p>
                <w:p w:rsidR="00E35339" w:rsidRDefault="00E35339"/>
              </w:txbxContent>
            </v:textbox>
          </v:rect>
        </w:pict>
      </w:r>
    </w:p>
    <w:p w:rsidR="00E35339" w:rsidRDefault="00E35339"/>
    <w:p w:rsidR="00E35339" w:rsidRDefault="00E35339"/>
    <w:p w:rsidR="00E35339" w:rsidRDefault="00E35339"/>
    <w:p w:rsidR="00E35339" w:rsidRDefault="00E35339"/>
    <w:p w:rsidR="00E35339" w:rsidRDefault="00E35339"/>
    <w:p w:rsidR="00E35339" w:rsidRDefault="00E35339"/>
    <w:p w:rsidR="00E35339" w:rsidRDefault="00E35339"/>
    <w:p w:rsidR="00E35339" w:rsidRDefault="00E35339"/>
    <w:p w:rsidR="00E35339" w:rsidRDefault="00E35339"/>
    <w:p w:rsidR="00E35339" w:rsidRDefault="00E35339"/>
    <w:p w:rsidR="00E35339" w:rsidRDefault="00E35339"/>
    <w:p w:rsidR="00E35339" w:rsidRDefault="00E70A21">
      <w:r>
        <w:rPr>
          <w:noProof/>
        </w:rPr>
        <w:pict>
          <v:rect id="_x0000_s1027" style="position:absolute;margin-left:23.25pt;margin-top:24.25pt;width:172.5pt;height:51pt;z-index:251660288" filled="f" stroked="f">
            <v:textbox>
              <w:txbxContent>
                <w:p w:rsidR="00E35339" w:rsidRPr="00E35339" w:rsidRDefault="00E35339" w:rsidP="00E35339">
                  <w:pPr>
                    <w:spacing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E353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Составила </w:t>
                  </w:r>
                  <w:r w:rsidRPr="00E353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учитель-логопед Павлова Е.А.</w:t>
                  </w:r>
                </w:p>
              </w:txbxContent>
            </v:textbox>
          </v:rect>
        </w:pict>
      </w:r>
    </w:p>
    <w:p w:rsidR="00E35339" w:rsidRDefault="00E35339" w:rsidP="00E35339">
      <w:pPr>
        <w:tabs>
          <w:tab w:val="left" w:pos="8280"/>
        </w:tabs>
        <w:jc w:val="center"/>
        <w:rPr>
          <w:b/>
          <w:color w:val="FF0000"/>
          <w:sz w:val="16"/>
          <w:szCs w:val="16"/>
          <w:lang w:val="uk-UA"/>
        </w:rPr>
      </w:pPr>
    </w:p>
    <w:p w:rsidR="00E35339" w:rsidRDefault="00E35339" w:rsidP="00E35339">
      <w:pPr>
        <w:tabs>
          <w:tab w:val="left" w:pos="8280"/>
        </w:tabs>
        <w:rPr>
          <w:b/>
          <w:sz w:val="16"/>
          <w:szCs w:val="16"/>
          <w:lang w:val="uk-UA"/>
        </w:rPr>
        <w:sectPr w:rsidR="00E35339" w:rsidSect="004B44FE">
          <w:foot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52F5F" w:rsidRDefault="005309B7" w:rsidP="00EE343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-247650</wp:posOffset>
            </wp:positionV>
            <wp:extent cx="10191750" cy="7134225"/>
            <wp:effectExtent l="19050" t="0" r="0" b="0"/>
            <wp:wrapNone/>
            <wp:docPr id="4" name="Рисунок 4" descr="Картинки по запросу фон голубой дет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фон голубой детск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200" cy="71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339" w:rsidRPr="00352F5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"Всестороннее развитие </w:t>
      </w:r>
    </w:p>
    <w:p w:rsidR="00E35339" w:rsidRPr="00352F5F" w:rsidRDefault="00E35339" w:rsidP="00EE343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352F5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правильной речи"</w:t>
      </w:r>
    </w:p>
    <w:p w:rsidR="00E35339" w:rsidRPr="00352F5F" w:rsidRDefault="00E35339" w:rsidP="00EE343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Видимо каждую семью, где растет малыш беспокоит вопрос, как обеспечить полноценное развитие ребенка в целом, и речевое развитие в частности.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   Развитие речи ребенка начинается с самого рождения. Навыки правильной речи ребенок приобретает в семье. Все то, что делают родители для общего и речевого развития своего ребенка имеет большое значение для всей дальнейшей жизни.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    Речи необходимо учить, прежде всего, путем личного примера. Ребенок должен слышать правильную, четкую речь. Очень важно, что именно, и в каком виде воспринимает слух ребенка в раннем и младшем возрасте, в наиболее благоприятные годы его жизни.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  Развитие подвижности органов артикуляционного аппарата - важный шаг на пути к правильной речи.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  Артикуляционная гимнастика необходима для развития правильной речи.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E35339" w:rsidRPr="00352F5F" w:rsidRDefault="00E35339" w:rsidP="00EE343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  <w:t>Словарь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 Сколько слов должен знать ваш ребенок?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Словарь каждого человека делится на пассивный и активный. Активный словарь охватывает слова, которые человек не только понимает, но и повседневно пользуется ими. Количество слов в активном словаре человека определяет богатство и культуру его языка. Пассивный словарь - это слова, которые человек понимает, но не всегда принимает. Пассивный словарь всегда больше активного.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Активный словарь малыша постоянно увеличивается, он составляет: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• до 1 года 6 месяцев - 10-15 слов;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• в конце 2 года - 300 слов;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• в конце 3 года - 1000 слов;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• в 4 года - 2 500 слов;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• в 5 лет - 3 500 слов;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• в 6 лет - 4 000 слов;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• в 7 лет - 4 500 слов.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  У взрослого человека словарь насчитывает 6 - 8 тысяч слов.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 xml:space="preserve">Качественный состав словаря у детей разного возраста неодинаков. Из всех частей речи в активном словаре ребенка преобладают именительные 50%, глаголы - 30%. Другие части речи ребенок употребляет не </w:t>
      </w:r>
      <w:r w:rsidR="00EE3438" w:rsidRPr="00352F5F">
        <w:rPr>
          <w:rFonts w:ascii="Times New Roman" w:hAnsi="Times New Roman" w:cs="Times New Roman"/>
          <w:sz w:val="16"/>
          <w:szCs w:val="16"/>
        </w:rPr>
        <w:t>часто. Ребенок</w:t>
      </w:r>
      <w:r w:rsidRPr="00352F5F">
        <w:rPr>
          <w:rFonts w:ascii="Times New Roman" w:eastAsia="Times New Roman" w:hAnsi="Times New Roman" w:cs="Times New Roman"/>
          <w:sz w:val="16"/>
          <w:szCs w:val="16"/>
        </w:rPr>
        <w:t xml:space="preserve">  в 5 лет очень любознательный, разговорчивый. Это способствует быстрому обогащению его активного словаря: быстро усваиваются прилагательные, числительные и другие части речи.</w:t>
      </w:r>
    </w:p>
    <w:p w:rsidR="005309B7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 xml:space="preserve"> Однако и в среднем дошкольном возрасте есть свои трудности в усвоении слов. Дети мало употребляют наречий, многосложных </w:t>
      </w:r>
    </w:p>
    <w:p w:rsidR="005309B7" w:rsidRDefault="005309B7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5309B7" w:rsidRDefault="005309B7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5309B7" w:rsidRDefault="005309B7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слов, слов для обозначения абстрактных понятий, обобщающих названий предметов, слов вежливости.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Активный словарь ребенка старшего дошкольного возраста приближается к словарю взрослого человека. Ребенок свободно пользуется всеми частями речи, правильно называет предметы,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явления, их признаки и свойства. Но и в языке старших дошкольников еще много неточно употребляемых слов.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Поэтому родители должны постоянно пополнять словарь ребенка новыми словами, постоянно уточнять, объяснять значения слов, активизировать пассивный словарь, добиваться замены диалектизмов словами литературного языка, обогащать детскую речь образными народными выражениями.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35339" w:rsidRPr="00352F5F" w:rsidRDefault="00E35339" w:rsidP="00EE343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  <w:t>Таблица усвоения детьми звуков речи</w:t>
      </w:r>
    </w:p>
    <w:p w:rsidR="005309B7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 xml:space="preserve"> Ребенок растет и развивается. Соответственно происходит развитие его речи. Основными структурными компонентами речи являются: звуковой состав, словарь и грамматический строй. Относительно развития каждого из компонентов ознакомились в разделе "Возрастные особенности речевого развития ребенка". Помните, что каждый ребенок - индивидуален, соответственно, общее и речевое развитие у разных детей может иметь некоторые отличия. Одни дети в возрасте 4-5 лет уже четко произносят все звуки нашей речи, а у других отмечается нарушение произношения большинства звуков. 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Предлагаю Вам таблицу, в которой приведен ориентировочный порядок усвоения детьми звуков нашего языка.</w:t>
      </w:r>
    </w:p>
    <w:p w:rsidR="00EE3438" w:rsidRPr="00352F5F" w:rsidRDefault="00EE3438" w:rsidP="00EE343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ВОЗРАСТ РЕБЕНКА      ЗВУКИ РЕЧИ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От 1 до 2 лет                  А, В, Е, М, П, Б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От 2 до 3 лет                  В, И, Ы, Т, Д, В, Ф, Г, К, Х, Н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От 3 до 4 лет                  С, Ц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От 4 до 5 лет                  Ш, Ж, Ч, Щ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От 5 до 6 лет                  Л, Р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5309B7" w:rsidRDefault="00E35339" w:rsidP="00EE343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</w:pPr>
      <w:r w:rsidRPr="005309B7"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 xml:space="preserve">Возрастные особенности </w:t>
      </w:r>
    </w:p>
    <w:p w:rsidR="00E35339" w:rsidRPr="005309B7" w:rsidRDefault="00E35339" w:rsidP="005309B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</w:pPr>
      <w:r w:rsidRPr="005309B7"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>речевого развития</w:t>
      </w:r>
      <w:r w:rsidR="005309B7"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 xml:space="preserve"> </w:t>
      </w:r>
      <w:r w:rsidRPr="005309B7"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>ребенка</w:t>
      </w:r>
    </w:p>
    <w:p w:rsidR="005309B7" w:rsidRDefault="005309B7" w:rsidP="00EE343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</w:pPr>
    </w:p>
    <w:p w:rsidR="00E35339" w:rsidRPr="00352F5F" w:rsidRDefault="00E35339" w:rsidP="00EE343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  <w:t>Пятый год жизни.</w:t>
      </w:r>
    </w:p>
    <w:p w:rsidR="005309B7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 xml:space="preserve"> Словарный запас ребенка достигает 1500-2000 слов. В своих высказываниях ребенок использует почти все части речи. </w:t>
      </w:r>
    </w:p>
    <w:p w:rsidR="005309B7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 xml:space="preserve">Ребенок продолжает усваивать обобщающие слова. </w:t>
      </w:r>
    </w:p>
    <w:p w:rsidR="005309B7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 xml:space="preserve">Происходит интенсивное развитие грамматического строя речи, но ребенок еще может допускать грамматические ошибки: не всегда верно использует падежные окончания, иногда неправильно согласовывает между собой слова. </w:t>
      </w:r>
    </w:p>
    <w:p w:rsidR="005309B7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 xml:space="preserve">Ребенок в этом возрасте начинает выражать личное мнение по поводу каких-то событий, рассуждает об окружающих предметах. </w:t>
      </w:r>
    </w:p>
    <w:p w:rsidR="005309B7" w:rsidRDefault="005309B7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5309B7" w:rsidRDefault="005309B7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5309B7" w:rsidRDefault="005309B7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5309B7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 xml:space="preserve">С помощью взрослых ребенок пересказывает сказки, повторяет небольшие стихотворения. 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У большинства детей в этом возрасте улучшается звукопроизношение: правильно произносят свистящие звуки [с, з, ц], начинают произносить шипящие звуки [ш, ж, ч], но еще могут заменять их один-другом (например, шапка - "тяпка", желтый - "зовтий"). Звук р в этом возрасте дети еще могут заменять и, л или ль (например, рак - "йак", рыба - "либа", пирог - "пилиг").</w:t>
      </w:r>
    </w:p>
    <w:p w:rsidR="00EE3438" w:rsidRPr="00352F5F" w:rsidRDefault="00EE3438" w:rsidP="00EE343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EE3438" w:rsidRPr="00352F5F" w:rsidRDefault="00EE3438" w:rsidP="00EE343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E35339" w:rsidRPr="00352F5F" w:rsidRDefault="00E35339" w:rsidP="00EE343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  <w:t>Шестой год жизни.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 К концу шестого года жизни активный словарь ребенка составляет от 2500 до 3000 слов. Высказывания ребенка становятся более полными и точными. В пятилетнем возрасте дети самостоятельно составляют рассказ, рассказывают сказку, говорит об овладении одним из самых тяжелых видов речи - монологической речью. В высказываниях ребенка появляются сложные предложения (Папа смотрел телевизор, а мы с мамой читали интересную книгу). В речи ребенка появляются слова, обозначающие качество предметов, материал из которого они сделаны (Бумажный самолет, деревянный стол). Ребенок использует синонимы и антонимы. Ребенок уже правильно согласовывает существительные с другими частями речи. В речи пятилетних детей появляются притяжательные прилагательные (собачья лапа, заячьи уши), сложные предлоги (из-за, из-под). В этом возрасте ребенок уже овладевает разной сложности слоговой структуры слов: не пропускает слоги, не переставляет их местами. Значительно улучшается звукопроизношение. Большинство детей уже правильно произносят шипящие звуки [ш, ж, ч] и звуки [р, рь.] Но у некоторых детей еще могут отмечаться замены тех или иных сложных звуков, или искажение их правильного произношения.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E35339" w:rsidRPr="00352F5F" w:rsidRDefault="00E35339" w:rsidP="00EE343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  <w:t>Нарушения речи у детей 6 - летнего возраста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Речь реб</w:t>
      </w:r>
      <w:r w:rsidR="00EE3438" w:rsidRPr="00352F5F">
        <w:rPr>
          <w:rFonts w:ascii="Times New Roman" w:hAnsi="Times New Roman" w:cs="Times New Roman"/>
          <w:sz w:val="16"/>
          <w:szCs w:val="16"/>
        </w:rPr>
        <w:t xml:space="preserve">енка должна быть сформирована </w:t>
      </w:r>
      <w:r w:rsidRPr="00352F5F">
        <w:rPr>
          <w:rFonts w:ascii="Times New Roman" w:eastAsia="Times New Roman" w:hAnsi="Times New Roman" w:cs="Times New Roman"/>
          <w:sz w:val="16"/>
          <w:szCs w:val="16"/>
        </w:rPr>
        <w:t>до пяти лет.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 Но часто</w:t>
      </w:r>
      <w:r w:rsidR="00352F5F">
        <w:rPr>
          <w:rFonts w:ascii="Times New Roman" w:eastAsia="Times New Roman" w:hAnsi="Times New Roman" w:cs="Times New Roman"/>
          <w:sz w:val="16"/>
          <w:szCs w:val="16"/>
        </w:rPr>
        <w:t xml:space="preserve"> встречаются нарушения: заикание</w:t>
      </w:r>
      <w:r w:rsidRPr="00352F5F">
        <w:rPr>
          <w:rFonts w:ascii="Times New Roman" w:eastAsia="Times New Roman" w:hAnsi="Times New Roman" w:cs="Times New Roman"/>
          <w:sz w:val="16"/>
          <w:szCs w:val="16"/>
        </w:rPr>
        <w:t>, н</w:t>
      </w:r>
      <w:r w:rsidR="00352F5F">
        <w:rPr>
          <w:rFonts w:ascii="Times New Roman" w:eastAsia="Times New Roman" w:hAnsi="Times New Roman" w:cs="Times New Roman"/>
          <w:sz w:val="16"/>
          <w:szCs w:val="16"/>
        </w:rPr>
        <w:t>еправильное произношение звуков</w:t>
      </w:r>
      <w:r w:rsidRPr="00352F5F">
        <w:rPr>
          <w:rFonts w:ascii="Times New Roman" w:eastAsia="Times New Roman" w:hAnsi="Times New Roman" w:cs="Times New Roman"/>
          <w:sz w:val="16"/>
          <w:szCs w:val="16"/>
        </w:rPr>
        <w:t>. Дефекты звукопроизношения обязательно приводят к ошибкам при письме.</w:t>
      </w:r>
    </w:p>
    <w:p w:rsidR="00EE3438" w:rsidRPr="00352F5F" w:rsidRDefault="00E35339" w:rsidP="00EE343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 xml:space="preserve">Бывает, что ребенок умеет произносить правильно изолированный звук (напр. [ш]), но в словах пропускает его или заменяет. 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Проблемой является и заикание.</w:t>
      </w:r>
    </w:p>
    <w:p w:rsidR="00E35339" w:rsidRPr="00352F5F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Поэтому, уважаемые родители, не перегружайте детей в букварный период. Будьте терпеливы, не нервничайте и не подгоняйте детей. Постоянно следите за правильностью речи детей.</w:t>
      </w:r>
    </w:p>
    <w:p w:rsidR="00E35339" w:rsidRDefault="00E35339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352F5F">
        <w:rPr>
          <w:rFonts w:ascii="Times New Roman" w:eastAsia="Times New Roman" w:hAnsi="Times New Roman" w:cs="Times New Roman"/>
          <w:sz w:val="16"/>
          <w:szCs w:val="16"/>
        </w:rPr>
        <w:t>Чрезвычайно важно своевременно помочь ребенку в исправлении речевых недостатков. Помощником в решении этой проблемы для ваших детей станет логопед</w:t>
      </w:r>
      <w:r w:rsidRPr="00EE3438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52F5F" w:rsidRDefault="00352F5F" w:rsidP="00EE343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352F5F" w:rsidRPr="00352F5F" w:rsidRDefault="00352F5F" w:rsidP="00352F5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352F5F"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>Желаю удачи!</w:t>
      </w:r>
    </w:p>
    <w:sectPr w:rsidR="00352F5F" w:rsidRPr="00352F5F" w:rsidSect="00E35339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E3A" w:rsidRDefault="00E85E3A" w:rsidP="00E35339">
      <w:pPr>
        <w:spacing w:after="0" w:line="240" w:lineRule="auto"/>
      </w:pPr>
      <w:r>
        <w:separator/>
      </w:r>
    </w:p>
  </w:endnote>
  <w:endnote w:type="continuationSeparator" w:id="1">
    <w:p w:rsidR="00E85E3A" w:rsidRDefault="00E85E3A" w:rsidP="00E3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39" w:rsidRDefault="00E35339">
    <w:pPr>
      <w:pStyle w:val="a7"/>
    </w:pPr>
  </w:p>
  <w:p w:rsidR="00E35339" w:rsidRDefault="00E35339">
    <w:pPr>
      <w:pStyle w:val="a7"/>
    </w:pPr>
  </w:p>
  <w:p w:rsidR="00E35339" w:rsidRDefault="00E35339">
    <w:pPr>
      <w:pStyle w:val="a7"/>
    </w:pPr>
  </w:p>
  <w:p w:rsidR="00E35339" w:rsidRDefault="00E353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E3A" w:rsidRDefault="00E85E3A" w:rsidP="00E35339">
      <w:pPr>
        <w:spacing w:after="0" w:line="240" w:lineRule="auto"/>
      </w:pPr>
      <w:r>
        <w:separator/>
      </w:r>
    </w:p>
  </w:footnote>
  <w:footnote w:type="continuationSeparator" w:id="1">
    <w:p w:rsidR="00E85E3A" w:rsidRDefault="00E85E3A" w:rsidP="00E35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44FE"/>
    <w:rsid w:val="001B06DE"/>
    <w:rsid w:val="00352F5F"/>
    <w:rsid w:val="004B44FE"/>
    <w:rsid w:val="005309B7"/>
    <w:rsid w:val="007466CB"/>
    <w:rsid w:val="00E35339"/>
    <w:rsid w:val="00E70A21"/>
    <w:rsid w:val="00E85E3A"/>
    <w:rsid w:val="00EE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3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339"/>
  </w:style>
  <w:style w:type="paragraph" w:styleId="a7">
    <w:name w:val="footer"/>
    <w:basedOn w:val="a"/>
    <w:link w:val="a8"/>
    <w:uiPriority w:val="99"/>
    <w:semiHidden/>
    <w:unhideWhenUsed/>
    <w:rsid w:val="00E3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5339"/>
  </w:style>
  <w:style w:type="character" w:customStyle="1" w:styleId="st11">
    <w:name w:val="st11"/>
    <w:basedOn w:val="a0"/>
    <w:rsid w:val="00746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2016-12-19T14:47:00Z</dcterms:created>
  <dcterms:modified xsi:type="dcterms:W3CDTF">2016-12-19T15:48:00Z</dcterms:modified>
</cp:coreProperties>
</file>